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53EB8" w14:textId="0827160D" w:rsidR="00A22D1D" w:rsidRPr="00BA479F" w:rsidRDefault="00AF6958" w:rsidP="00BA479F">
      <w:pPr>
        <w:pStyle w:val="NoSpacing"/>
        <w:jc w:val="center"/>
        <w:rPr>
          <w:b/>
          <w:sz w:val="40"/>
          <w:szCs w:val="40"/>
        </w:rPr>
      </w:pPr>
      <w:r w:rsidRPr="00BA479F">
        <w:rPr>
          <w:b/>
          <w:sz w:val="40"/>
          <w:szCs w:val="40"/>
        </w:rPr>
        <w:t xml:space="preserve">NOSC-CSDB </w:t>
      </w:r>
      <w:r w:rsidR="00DB3456" w:rsidRPr="00BA479F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5C29B" wp14:editId="056774C0">
                <wp:simplePos x="0" y="0"/>
                <wp:positionH relativeFrom="margin">
                  <wp:posOffset>-207010</wp:posOffset>
                </wp:positionH>
                <wp:positionV relativeFrom="paragraph">
                  <wp:posOffset>289824</wp:posOffset>
                </wp:positionV>
                <wp:extent cx="6348730" cy="0"/>
                <wp:effectExtent l="0" t="0" r="3302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487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0C9E0B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6.3pt,22.8pt" to="483.6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392BE9">
        <w:rPr>
          <w:b/>
          <w:sz w:val="40"/>
          <w:szCs w:val="40"/>
        </w:rPr>
        <w:t>ONE DRIVE SETUP GUIDE</w:t>
      </w:r>
    </w:p>
    <w:p w14:paraId="045EFFBE" w14:textId="77777777" w:rsidR="0014065D" w:rsidRDefault="0014065D" w:rsidP="0014065D">
      <w:pPr>
        <w:pStyle w:val="Heading2"/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21A991" wp14:editId="6F731742">
                <wp:simplePos x="0" y="0"/>
                <wp:positionH relativeFrom="margin">
                  <wp:posOffset>-209550</wp:posOffset>
                </wp:positionH>
                <wp:positionV relativeFrom="paragraph">
                  <wp:posOffset>190764</wp:posOffset>
                </wp:positionV>
                <wp:extent cx="6349042" cy="0"/>
                <wp:effectExtent l="0" t="0" r="3302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4904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120E04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6.5pt,15pt" to="483.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" strokecolor="black [3213]" strokeweight="1pt">
                <v:stroke joinstyle="miter"/>
                <w10:wrap anchorx="margin"/>
              </v:line>
            </w:pict>
          </mc:Fallback>
        </mc:AlternateContent>
      </w:r>
      <w:r>
        <w:t>Reference(s):</w:t>
      </w:r>
    </w:p>
    <w:p w14:paraId="4B85CC5A" w14:textId="59D781F3" w:rsidR="0014065D" w:rsidRDefault="00AF4B17" w:rsidP="003C5222">
      <w:pPr>
        <w:pStyle w:val="ListParagraph"/>
        <w:numPr>
          <w:ilvl w:val="0"/>
          <w:numId w:val="8"/>
        </w:numPr>
        <w:ind w:left="360"/>
      </w:pPr>
      <w:r>
        <w:t>None</w:t>
      </w:r>
    </w:p>
    <w:p w14:paraId="66FD789A" w14:textId="77777777" w:rsidR="0014065D" w:rsidRDefault="0014065D" w:rsidP="0014065D">
      <w:pPr>
        <w:pStyle w:val="Heading2"/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21A991" wp14:editId="6F731742">
                <wp:simplePos x="0" y="0"/>
                <wp:positionH relativeFrom="margin">
                  <wp:posOffset>-207010</wp:posOffset>
                </wp:positionH>
                <wp:positionV relativeFrom="paragraph">
                  <wp:posOffset>195316</wp:posOffset>
                </wp:positionV>
                <wp:extent cx="6349042" cy="0"/>
                <wp:effectExtent l="0" t="0" r="3302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4904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7E3145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6.3pt,15.4pt" to="483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" strokecolor="black [3213]" strokeweight="1pt">
                <v:stroke joinstyle="miter"/>
                <w10:wrap anchorx="margin"/>
              </v:line>
            </w:pict>
          </mc:Fallback>
        </mc:AlternateContent>
      </w:r>
      <w:r>
        <w:t>Overview:</w:t>
      </w:r>
    </w:p>
    <w:p w14:paraId="233A4FBA" w14:textId="2689E406" w:rsidR="00AF4B17" w:rsidRDefault="00392BE9" w:rsidP="00AF4B17">
      <w:pPr>
        <w:pStyle w:val="BodyLevel2"/>
        <w:ind w:left="0" w:firstLine="360"/>
      </w:pPr>
      <w:r>
        <w:t xml:space="preserve">This is intended to assist end users </w:t>
      </w:r>
    </w:p>
    <w:p w14:paraId="55E12095" w14:textId="77777777" w:rsidR="0014065D" w:rsidRDefault="0014065D" w:rsidP="0014065D">
      <w:pPr>
        <w:pStyle w:val="Heading2"/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21A991" wp14:editId="6F731742">
                <wp:simplePos x="0" y="0"/>
                <wp:positionH relativeFrom="margin">
                  <wp:posOffset>-207010</wp:posOffset>
                </wp:positionH>
                <wp:positionV relativeFrom="paragraph">
                  <wp:posOffset>194681</wp:posOffset>
                </wp:positionV>
                <wp:extent cx="6349042" cy="0"/>
                <wp:effectExtent l="0" t="0" r="3302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4904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D980A0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6.3pt,15.35pt" to="483.6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" strokecolor="black [3213]" strokeweight="1pt">
                <v:stroke joinstyle="miter"/>
                <w10:wrap anchorx="margin"/>
              </v:line>
            </w:pict>
          </mc:Fallback>
        </mc:AlternateContent>
      </w:r>
      <w:r>
        <w:t>Purpose:</w:t>
      </w:r>
      <w:r w:rsidRPr="0014065D">
        <w:rPr>
          <w:b w:val="0"/>
          <w:noProof/>
          <w:szCs w:val="28"/>
        </w:rPr>
        <w:t xml:space="preserve"> </w:t>
      </w:r>
    </w:p>
    <w:p w14:paraId="38ABE0B3" w14:textId="22D154CC" w:rsidR="0014065D" w:rsidRDefault="00AF4B17" w:rsidP="00D14D42">
      <w:pPr>
        <w:pStyle w:val="BodyLevel2"/>
        <w:ind w:left="0" w:firstLine="360"/>
        <w:rPr>
          <w:bCs/>
        </w:rPr>
      </w:pPr>
      <w:r>
        <w:t xml:space="preserve">The purpose of this </w:t>
      </w:r>
      <w:r w:rsidR="00392BE9">
        <w:t>guide is to assist Coast Guard personnel with getting setup with One Drive on approved Coast Guard workstations and Laptops</w:t>
      </w:r>
    </w:p>
    <w:p w14:paraId="76E3FB79" w14:textId="2333573B" w:rsidR="0070338D" w:rsidRDefault="0070338D" w:rsidP="00D14D42">
      <w:pPr>
        <w:pStyle w:val="BodyLevel2"/>
        <w:ind w:left="0" w:firstLine="360"/>
        <w:rPr>
          <w:bCs/>
        </w:rPr>
      </w:pPr>
    </w:p>
    <w:p w14:paraId="03A63918" w14:textId="316BD555" w:rsidR="0070338D" w:rsidRDefault="0070338D" w:rsidP="00D14D42">
      <w:pPr>
        <w:pStyle w:val="BodyLevel2"/>
        <w:ind w:left="0" w:firstLine="360"/>
      </w:pPr>
      <w:r w:rsidRPr="002C1BCF">
        <w:rPr>
          <w:b/>
          <w:bCs/>
        </w:rPr>
        <w:t>The key factor</w:t>
      </w:r>
      <w:r>
        <w:rPr>
          <w:bCs/>
        </w:rPr>
        <w:t xml:space="preserve"> to consider is whether or </w:t>
      </w:r>
      <w:r w:rsidR="006D2760">
        <w:rPr>
          <w:bCs/>
        </w:rPr>
        <w:t>not you</w:t>
      </w:r>
      <w:r>
        <w:rPr>
          <w:bCs/>
        </w:rPr>
        <w:t xml:space="preserve"> </w:t>
      </w:r>
      <w:r w:rsidR="006D2760">
        <w:rPr>
          <w:bCs/>
        </w:rPr>
        <w:t>have been</w:t>
      </w:r>
      <w:r>
        <w:rPr>
          <w:bCs/>
        </w:rPr>
        <w:t xml:space="preserve"> </w:t>
      </w:r>
      <w:r w:rsidRPr="002C1BCF">
        <w:rPr>
          <w:b/>
          <w:bCs/>
        </w:rPr>
        <w:t xml:space="preserve">migrated to </w:t>
      </w:r>
      <w:r w:rsidR="00991864">
        <w:rPr>
          <w:b/>
          <w:bCs/>
        </w:rPr>
        <w:t>M</w:t>
      </w:r>
      <w:r w:rsidRPr="002C1BCF">
        <w:rPr>
          <w:b/>
          <w:bCs/>
        </w:rPr>
        <w:t>365</w:t>
      </w:r>
      <w:r>
        <w:rPr>
          <w:bCs/>
        </w:rPr>
        <w:t xml:space="preserve"> or</w:t>
      </w:r>
      <w:r w:rsidR="006D2760">
        <w:rPr>
          <w:bCs/>
        </w:rPr>
        <w:t xml:space="preserve"> not.  One Drive is only available to those that have been migrated to M365</w:t>
      </w:r>
    </w:p>
    <w:p w14:paraId="34D8146F" w14:textId="77777777" w:rsidR="0014065D" w:rsidRDefault="0014065D" w:rsidP="0014065D">
      <w:pPr>
        <w:pStyle w:val="Heading2"/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21A991" wp14:editId="6F731742">
                <wp:simplePos x="0" y="0"/>
                <wp:positionH relativeFrom="margin">
                  <wp:posOffset>-207034</wp:posOffset>
                </wp:positionH>
                <wp:positionV relativeFrom="paragraph">
                  <wp:posOffset>198408</wp:posOffset>
                </wp:positionV>
                <wp:extent cx="6349042" cy="0"/>
                <wp:effectExtent l="0" t="0" r="330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4904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B1906A" id="Straight Connector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6.3pt,15.6pt" to="483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" strokecolor="black [3213]" strokeweight="1pt">
                <v:stroke joinstyle="miter"/>
                <w10:wrap anchorx="margin"/>
              </v:line>
            </w:pict>
          </mc:Fallback>
        </mc:AlternateContent>
      </w:r>
      <w:r>
        <w:t>Procedures:</w:t>
      </w:r>
    </w:p>
    <w:p w14:paraId="20D63188" w14:textId="6B658682" w:rsidR="0021766F" w:rsidRDefault="006D2760" w:rsidP="006D2760">
      <w:pPr>
        <w:pStyle w:val="JA-Instructions"/>
        <w:numPr>
          <w:ilvl w:val="0"/>
          <w:numId w:val="26"/>
        </w:numPr>
        <w:spacing w:line="256" w:lineRule="auto"/>
      </w:pPr>
      <w:r>
        <w:t xml:space="preserve">Go to </w:t>
      </w:r>
      <w:hyperlink r:id="rId11" w:history="1">
        <w:r w:rsidRPr="003E0EC6">
          <w:rPr>
            <w:rStyle w:val="Hyperlink"/>
          </w:rPr>
          <w:t>HTTPS://WEBMAIL.APPS.MIL</w:t>
        </w:r>
      </w:hyperlink>
      <w:r>
        <w:t xml:space="preserve"> in Internet Explorer or Google Chrome</w:t>
      </w:r>
    </w:p>
    <w:p w14:paraId="02E7AFDC" w14:textId="47300297" w:rsidR="006D2760" w:rsidRDefault="006D2760" w:rsidP="006D2760">
      <w:pPr>
        <w:pStyle w:val="JA-Instructions"/>
        <w:numPr>
          <w:ilvl w:val="0"/>
          <w:numId w:val="26"/>
        </w:numPr>
        <w:spacing w:line="256" w:lineRule="auto"/>
      </w:pPr>
      <w:r>
        <w:t>It should redirect you to a login page.</w:t>
      </w:r>
    </w:p>
    <w:p w14:paraId="186BB513" w14:textId="154EA219" w:rsidR="00E50818" w:rsidRDefault="00E50818" w:rsidP="00E50818">
      <w:pPr>
        <w:pStyle w:val="JA-Instructions"/>
        <w:numPr>
          <w:ilvl w:val="0"/>
          <w:numId w:val="26"/>
        </w:numPr>
        <w:spacing w:line="256" w:lineRule="auto"/>
      </w:pPr>
      <w:r>
        <w:rPr>
          <w:noProof/>
        </w:rPr>
        <w:pict w14:anchorId="467A5C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6.6pt;margin-top:14.3pt;width:348.4pt;height:218pt;z-index:251673600;mso-position-horizontal-relative:text;mso-position-vertical-relative:text" o:allowoverlap="f">
            <v:imagedata r:id="rId12" o:title="Capture"/>
            <w10:wrap type="square"/>
          </v:shape>
        </w:pict>
      </w:r>
      <w:r w:rsidR="006D2760">
        <w:t>Please type your coast guard email address in here</w:t>
      </w:r>
    </w:p>
    <w:p w14:paraId="09F11E02" w14:textId="77777777" w:rsidR="00E50818" w:rsidRDefault="00E50818" w:rsidP="00E50818">
      <w:pPr>
        <w:pStyle w:val="JA-Instructions"/>
        <w:numPr>
          <w:ilvl w:val="0"/>
          <w:numId w:val="0"/>
        </w:numPr>
        <w:spacing w:line="256" w:lineRule="auto"/>
        <w:ind w:left="1080"/>
      </w:pPr>
    </w:p>
    <w:p w14:paraId="128030D4" w14:textId="77777777" w:rsidR="00E50818" w:rsidRDefault="00E50818" w:rsidP="00E50818">
      <w:pPr>
        <w:pStyle w:val="JA-Instructions"/>
        <w:numPr>
          <w:ilvl w:val="0"/>
          <w:numId w:val="0"/>
        </w:numPr>
        <w:spacing w:line="256" w:lineRule="auto"/>
        <w:ind w:left="1080"/>
      </w:pPr>
    </w:p>
    <w:p w14:paraId="11B0C9F9" w14:textId="77777777" w:rsidR="00E50818" w:rsidRDefault="00E50818" w:rsidP="00E50818">
      <w:pPr>
        <w:pStyle w:val="JA-Instructions"/>
        <w:numPr>
          <w:ilvl w:val="0"/>
          <w:numId w:val="0"/>
        </w:numPr>
        <w:spacing w:line="256" w:lineRule="auto"/>
        <w:ind w:left="1080"/>
      </w:pPr>
    </w:p>
    <w:p w14:paraId="48BE41F6" w14:textId="77777777" w:rsidR="00E50818" w:rsidRDefault="00E50818" w:rsidP="00E50818">
      <w:pPr>
        <w:pStyle w:val="JA-Instructions"/>
        <w:numPr>
          <w:ilvl w:val="0"/>
          <w:numId w:val="0"/>
        </w:numPr>
        <w:spacing w:line="256" w:lineRule="auto"/>
        <w:ind w:left="1080"/>
      </w:pPr>
    </w:p>
    <w:p w14:paraId="6F16CDA6" w14:textId="77777777" w:rsidR="00E50818" w:rsidRDefault="00E50818" w:rsidP="00E50818">
      <w:pPr>
        <w:pStyle w:val="JA-Instructions"/>
        <w:numPr>
          <w:ilvl w:val="0"/>
          <w:numId w:val="0"/>
        </w:numPr>
        <w:spacing w:line="256" w:lineRule="auto"/>
        <w:ind w:left="1080"/>
      </w:pPr>
    </w:p>
    <w:p w14:paraId="15EFFE2B" w14:textId="77777777" w:rsidR="00E50818" w:rsidRDefault="00E50818" w:rsidP="00E50818">
      <w:pPr>
        <w:pStyle w:val="JA-Instructions"/>
        <w:numPr>
          <w:ilvl w:val="0"/>
          <w:numId w:val="0"/>
        </w:numPr>
        <w:spacing w:line="256" w:lineRule="auto"/>
        <w:ind w:left="1080"/>
      </w:pPr>
    </w:p>
    <w:p w14:paraId="35D8A8D4" w14:textId="77777777" w:rsidR="00E50818" w:rsidRDefault="00E50818" w:rsidP="00E50818">
      <w:pPr>
        <w:pStyle w:val="JA-Instructions"/>
        <w:numPr>
          <w:ilvl w:val="0"/>
          <w:numId w:val="0"/>
        </w:numPr>
        <w:spacing w:line="256" w:lineRule="auto"/>
        <w:ind w:left="1080"/>
      </w:pPr>
    </w:p>
    <w:p w14:paraId="2AFE281F" w14:textId="7356072C" w:rsidR="00E50818" w:rsidRDefault="00E50818" w:rsidP="00E50818">
      <w:pPr>
        <w:pStyle w:val="JA-Instructions"/>
        <w:numPr>
          <w:ilvl w:val="0"/>
          <w:numId w:val="0"/>
        </w:numPr>
        <w:spacing w:line="256" w:lineRule="auto"/>
        <w:ind w:left="1080"/>
      </w:pPr>
    </w:p>
    <w:p w14:paraId="465E21FD" w14:textId="244ABC41" w:rsidR="00E50818" w:rsidRDefault="00E50818" w:rsidP="00E50818">
      <w:pPr>
        <w:pStyle w:val="JA-Instructions"/>
        <w:numPr>
          <w:ilvl w:val="0"/>
          <w:numId w:val="0"/>
        </w:numPr>
        <w:spacing w:line="256" w:lineRule="auto"/>
        <w:ind w:left="1080"/>
      </w:pPr>
    </w:p>
    <w:p w14:paraId="6224DF2E" w14:textId="77777777" w:rsidR="00E50818" w:rsidRDefault="00E50818" w:rsidP="00E50818">
      <w:pPr>
        <w:pStyle w:val="JA-Instructions"/>
        <w:numPr>
          <w:ilvl w:val="0"/>
          <w:numId w:val="0"/>
        </w:numPr>
        <w:spacing w:line="256" w:lineRule="auto"/>
        <w:ind w:left="1080"/>
      </w:pPr>
    </w:p>
    <w:p w14:paraId="66C726B5" w14:textId="73233FBD" w:rsidR="006D2760" w:rsidRDefault="006D2760" w:rsidP="00E50818">
      <w:pPr>
        <w:pStyle w:val="JA-Instructions"/>
        <w:numPr>
          <w:ilvl w:val="0"/>
          <w:numId w:val="26"/>
        </w:numPr>
        <w:spacing w:line="256" w:lineRule="auto"/>
      </w:pPr>
      <w:r>
        <w:t>It should now display your coast guard email inbox</w:t>
      </w:r>
    </w:p>
    <w:p w14:paraId="6E86E36E" w14:textId="77777777" w:rsidR="00E50818" w:rsidRDefault="00E50818" w:rsidP="00E50818">
      <w:pPr>
        <w:pStyle w:val="JA-Instructions"/>
        <w:numPr>
          <w:ilvl w:val="0"/>
          <w:numId w:val="26"/>
        </w:numPr>
        <w:spacing w:line="256" w:lineRule="auto"/>
      </w:pPr>
    </w:p>
    <w:p w14:paraId="0B8E939A" w14:textId="77777777" w:rsidR="00E50818" w:rsidRDefault="00E50818" w:rsidP="00E50818">
      <w:pPr>
        <w:pStyle w:val="JA-Instructions"/>
        <w:numPr>
          <w:ilvl w:val="0"/>
          <w:numId w:val="26"/>
        </w:numPr>
        <w:spacing w:line="256" w:lineRule="auto"/>
      </w:pPr>
    </w:p>
    <w:p w14:paraId="4766EAB1" w14:textId="77777777" w:rsidR="00E50818" w:rsidRDefault="00E50818" w:rsidP="00E50818">
      <w:pPr>
        <w:pStyle w:val="JA-Instructions"/>
        <w:numPr>
          <w:ilvl w:val="0"/>
          <w:numId w:val="0"/>
        </w:numPr>
        <w:spacing w:line="256" w:lineRule="auto"/>
        <w:ind w:left="1080"/>
      </w:pPr>
    </w:p>
    <w:p w14:paraId="73A2748E" w14:textId="77777777" w:rsidR="00E50818" w:rsidRDefault="00E50818" w:rsidP="00E50818">
      <w:pPr>
        <w:pStyle w:val="JA-Instructions"/>
        <w:numPr>
          <w:ilvl w:val="0"/>
          <w:numId w:val="0"/>
        </w:numPr>
        <w:spacing w:line="256" w:lineRule="auto"/>
        <w:ind w:left="1080"/>
      </w:pPr>
    </w:p>
    <w:p w14:paraId="2A511EF0" w14:textId="3A5E5B4E" w:rsidR="00E50818" w:rsidRDefault="00E50818" w:rsidP="00E50818">
      <w:pPr>
        <w:pStyle w:val="JA-Instructions"/>
        <w:numPr>
          <w:ilvl w:val="0"/>
          <w:numId w:val="26"/>
        </w:numPr>
        <w:spacing w:line="256" w:lineRule="auto"/>
      </w:pPr>
      <w:r>
        <w:rPr>
          <w:noProof/>
        </w:rPr>
        <w:pict w14:anchorId="5E83D4F5">
          <v:shape id="_x0000_s1028" type="#_x0000_t75" style="position:absolute;left:0;text-align:left;margin-left:0;margin-top:20.4pt;width:472.5pt;height:46.5pt;z-index:251675648;mso-position-horizontal-relative:text;mso-position-vertical-relative:text">
            <v:imagedata r:id="rId13" o:title="Capture1"/>
            <w10:wrap type="square"/>
          </v:shape>
        </w:pict>
      </w:r>
      <w:r>
        <w:t>In the TOP LEFT CORNER select the 6 dot button</w:t>
      </w:r>
    </w:p>
    <w:p w14:paraId="50E19295" w14:textId="414C162B" w:rsidR="00E50818" w:rsidRDefault="00E50818" w:rsidP="00E50818">
      <w:pPr>
        <w:pStyle w:val="JA-Instructions"/>
        <w:numPr>
          <w:ilvl w:val="0"/>
          <w:numId w:val="0"/>
        </w:numPr>
        <w:spacing w:line="256" w:lineRule="auto"/>
        <w:ind w:left="1224" w:hanging="504"/>
      </w:pPr>
    </w:p>
    <w:p w14:paraId="1EFB38C1" w14:textId="6911571C" w:rsidR="00E50818" w:rsidRDefault="00E50818" w:rsidP="00E50818">
      <w:pPr>
        <w:pStyle w:val="JA-Instructions"/>
        <w:numPr>
          <w:ilvl w:val="0"/>
          <w:numId w:val="0"/>
        </w:numPr>
        <w:spacing w:line="256" w:lineRule="auto"/>
        <w:ind w:left="1224" w:hanging="504"/>
      </w:pPr>
    </w:p>
    <w:p w14:paraId="5947B253" w14:textId="514A0852" w:rsidR="00E50818" w:rsidRDefault="00E50818" w:rsidP="00E50818">
      <w:pPr>
        <w:pStyle w:val="JA-Instructions"/>
        <w:numPr>
          <w:ilvl w:val="0"/>
          <w:numId w:val="26"/>
        </w:numPr>
        <w:spacing w:line="256" w:lineRule="auto"/>
      </w:pPr>
      <w:r>
        <w:t>Select ONEDRIVE From the menu</w:t>
      </w:r>
    </w:p>
    <w:p w14:paraId="202E2182" w14:textId="5AF5F3B0" w:rsidR="00E50818" w:rsidRDefault="00E50818" w:rsidP="00E50818">
      <w:pPr>
        <w:pStyle w:val="JA-Instructions"/>
        <w:numPr>
          <w:ilvl w:val="0"/>
          <w:numId w:val="26"/>
        </w:numPr>
        <w:spacing w:line="256" w:lineRule="auto"/>
      </w:pPr>
      <w:r>
        <w:t>Up Top Select SYNC</w:t>
      </w:r>
    </w:p>
    <w:p w14:paraId="28929203" w14:textId="3ACAEF34" w:rsidR="00E50818" w:rsidRDefault="00E50818" w:rsidP="00E50818">
      <w:pPr>
        <w:pStyle w:val="JA-Instructions"/>
        <w:numPr>
          <w:ilvl w:val="0"/>
          <w:numId w:val="0"/>
        </w:numPr>
        <w:spacing w:line="256" w:lineRule="auto"/>
        <w:ind w:left="1224" w:hanging="504"/>
      </w:pPr>
      <w:r>
        <w:pict w14:anchorId="4AA10108">
          <v:shape id="_x0000_i1039" type="#_x0000_t75" style="width:471.75pt;height:38.25pt">
            <v:imagedata r:id="rId14" o:title="Capture1"/>
          </v:shape>
        </w:pict>
      </w:r>
    </w:p>
    <w:p w14:paraId="182D10F0" w14:textId="196A2D1E" w:rsidR="00E50818" w:rsidRDefault="00E50818" w:rsidP="00E50818">
      <w:pPr>
        <w:pStyle w:val="JA-Instructions"/>
        <w:numPr>
          <w:ilvl w:val="0"/>
          <w:numId w:val="26"/>
        </w:numPr>
        <w:spacing w:line="256" w:lineRule="auto"/>
      </w:pPr>
      <w:r>
        <w:t>A wizard will pop up walking you through a few steps to setup a ONEDRIVE Folder on your local machine</w:t>
      </w:r>
    </w:p>
    <w:p w14:paraId="1951A3E1" w14:textId="37C19D76" w:rsidR="00E50818" w:rsidRDefault="00E50818" w:rsidP="00E50818">
      <w:pPr>
        <w:pStyle w:val="JA-Instructions"/>
        <w:numPr>
          <w:ilvl w:val="0"/>
          <w:numId w:val="26"/>
        </w:numPr>
        <w:spacing w:line="256" w:lineRule="auto"/>
      </w:pPr>
      <w:r>
        <w:t>After ONEDRIVE Wizard is computer and you have went through all the steps it should direct you to your new ONEDRIVE Folder on your computer</w:t>
      </w:r>
    </w:p>
    <w:p w14:paraId="19C2996D" w14:textId="198D0602" w:rsidR="00E72059" w:rsidRDefault="00E72059" w:rsidP="00E50818">
      <w:pPr>
        <w:pStyle w:val="JA-Instructions"/>
        <w:numPr>
          <w:ilvl w:val="0"/>
          <w:numId w:val="26"/>
        </w:numPr>
        <w:spacing w:line="256" w:lineRule="auto"/>
      </w:pPr>
      <w:r>
        <w:t xml:space="preserve">Right Click on </w:t>
      </w:r>
      <w:r w:rsidRPr="00E72059">
        <w:rPr>
          <w:highlight w:val="yellow"/>
        </w:rPr>
        <w:t>OneDrive – United States Coast Guard folder</w:t>
      </w:r>
    </w:p>
    <w:p w14:paraId="522C3B3D" w14:textId="1B029341" w:rsidR="00E72059" w:rsidRDefault="00E72059" w:rsidP="00E50818">
      <w:pPr>
        <w:pStyle w:val="JA-Instructions"/>
        <w:numPr>
          <w:ilvl w:val="0"/>
          <w:numId w:val="26"/>
        </w:numPr>
        <w:spacing w:line="256" w:lineRule="auto"/>
      </w:pPr>
      <w:r>
        <w:t>Select Always Keep On this Device</w:t>
      </w:r>
    </w:p>
    <w:p w14:paraId="4CD7F4C9" w14:textId="1F3DBF22" w:rsidR="00E72059" w:rsidRDefault="00E72059" w:rsidP="00E72059">
      <w:pPr>
        <w:pStyle w:val="JA-Instructions"/>
        <w:numPr>
          <w:ilvl w:val="0"/>
          <w:numId w:val="0"/>
        </w:numPr>
        <w:spacing w:line="256" w:lineRule="auto"/>
        <w:ind w:left="1080"/>
        <w:jc w:val="center"/>
      </w:pPr>
      <w:r>
        <w:t>You are finished</w:t>
      </w:r>
    </w:p>
    <w:p w14:paraId="1EDA3503" w14:textId="467CD30E" w:rsidR="00E72059" w:rsidRDefault="00E72059" w:rsidP="00E72059">
      <w:pPr>
        <w:pStyle w:val="JA-Instructions"/>
        <w:numPr>
          <w:ilvl w:val="0"/>
          <w:numId w:val="0"/>
        </w:numPr>
        <w:spacing w:line="256" w:lineRule="auto"/>
        <w:ind w:left="1224" w:hanging="504"/>
      </w:pPr>
    </w:p>
    <w:p w14:paraId="3DB991C2" w14:textId="58282933" w:rsidR="00E72059" w:rsidRDefault="00E72059" w:rsidP="00E72059">
      <w:pPr>
        <w:pStyle w:val="JA-Instructions"/>
        <w:numPr>
          <w:ilvl w:val="0"/>
          <w:numId w:val="26"/>
        </w:numPr>
        <w:spacing w:line="256" w:lineRule="auto"/>
      </w:pPr>
      <w:r>
        <w:t>Anything you keep in this folder will auto sync into your one drive eliminating the grey x issue and allowing ease of access for your</w:t>
      </w:r>
      <w:bookmarkStart w:id="0" w:name="_GoBack"/>
      <w:bookmarkEnd w:id="0"/>
      <w:r>
        <w:t xml:space="preserve"> files</w:t>
      </w:r>
    </w:p>
    <w:sectPr w:rsidR="00E72059" w:rsidSect="002C1BCF">
      <w:headerReference w:type="default" r:id="rId15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8CED4" w14:textId="77777777" w:rsidR="00097F49" w:rsidRDefault="00097F49" w:rsidP="0014065D">
      <w:pPr>
        <w:spacing w:after="0" w:line="240" w:lineRule="auto"/>
      </w:pPr>
      <w:r>
        <w:separator/>
      </w:r>
    </w:p>
  </w:endnote>
  <w:endnote w:type="continuationSeparator" w:id="0">
    <w:p w14:paraId="2EF3724F" w14:textId="77777777" w:rsidR="00097F49" w:rsidRDefault="00097F49" w:rsidP="00140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5F936" w14:textId="77777777" w:rsidR="00097F49" w:rsidRDefault="00097F49" w:rsidP="0014065D">
      <w:pPr>
        <w:spacing w:after="0" w:line="240" w:lineRule="auto"/>
      </w:pPr>
      <w:r>
        <w:separator/>
      </w:r>
    </w:p>
  </w:footnote>
  <w:footnote w:type="continuationSeparator" w:id="0">
    <w:p w14:paraId="00467525" w14:textId="77777777" w:rsidR="00097F49" w:rsidRDefault="00097F49" w:rsidP="00140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1C1A7" w14:textId="77777777" w:rsidR="00097F49" w:rsidRDefault="00097F49" w:rsidP="0014065D">
    <w:pPr>
      <w:pStyle w:val="NoSpacing"/>
      <w:jc w:val="right"/>
      <w:rPr>
        <w:b/>
      </w:rPr>
    </w:pPr>
    <w:r w:rsidRPr="00297A06">
      <w:rPr>
        <w:b/>
        <w:noProof/>
      </w:rPr>
      <w:drawing>
        <wp:anchor distT="0" distB="0" distL="114300" distR="114300" simplePos="0" relativeHeight="251659264" behindDoc="0" locked="0" layoutInCell="1" allowOverlap="1" wp14:anchorId="37CF67C9" wp14:editId="2ACD5027">
          <wp:simplePos x="0" y="0"/>
          <wp:positionH relativeFrom="margin">
            <wp:posOffset>-76200</wp:posOffset>
          </wp:positionH>
          <wp:positionV relativeFrom="paragraph">
            <wp:posOffset>-123825</wp:posOffset>
          </wp:positionV>
          <wp:extent cx="851422" cy="847725"/>
          <wp:effectExtent l="0" t="0" r="635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422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7A06">
      <w:rPr>
        <w:b/>
      </w:rPr>
      <w:t>UNITED STATES COAST GUARD</w:t>
    </w:r>
  </w:p>
  <w:p w14:paraId="140F0DFF" w14:textId="77777777" w:rsidR="00097F49" w:rsidRPr="00297A06" w:rsidRDefault="00097F49" w:rsidP="0014065D">
    <w:pPr>
      <w:pStyle w:val="NoSpacing"/>
      <w:jc w:val="right"/>
      <w:rPr>
        <w:b/>
      </w:rPr>
    </w:pPr>
    <w:r w:rsidRPr="00297A06">
      <w:rPr>
        <w:b/>
      </w:rPr>
      <w:t>Coast Guard Cyber Command</w:t>
    </w:r>
  </w:p>
  <w:p w14:paraId="20989986" w14:textId="3B68142E" w:rsidR="00097F49" w:rsidRDefault="00097F49" w:rsidP="0014065D">
    <w:pPr>
      <w:pStyle w:val="NoSpacing"/>
      <w:jc w:val="right"/>
    </w:pPr>
    <w:r>
      <w:t xml:space="preserve">NOSC-CSDB </w:t>
    </w:r>
    <w:r w:rsidR="00392BE9">
      <w:t>ONE DRIVE SETUP GUIDE</w:t>
    </w:r>
  </w:p>
  <w:p w14:paraId="3E8715A4" w14:textId="77777777" w:rsidR="00097F49" w:rsidRDefault="00097F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4445"/>
    <w:multiLevelType w:val="hybridMultilevel"/>
    <w:tmpl w:val="4F3047F6"/>
    <w:lvl w:ilvl="0" w:tplc="0409001B">
      <w:start w:val="1"/>
      <w:numFmt w:val="lowerRoman"/>
      <w:lvlText w:val="%1."/>
      <w:lvlJc w:val="right"/>
      <w:pPr>
        <w:ind w:left="2016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1" w15:restartNumberingAfterBreak="0">
    <w:nsid w:val="022E5B2C"/>
    <w:multiLevelType w:val="hybridMultilevel"/>
    <w:tmpl w:val="240A0280"/>
    <w:lvl w:ilvl="0" w:tplc="BB645C1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634673"/>
    <w:multiLevelType w:val="hybridMultilevel"/>
    <w:tmpl w:val="FA3EA686"/>
    <w:lvl w:ilvl="0" w:tplc="8AC4EE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C4EE56">
      <w:start w:val="1"/>
      <w:numFmt w:val="decimal"/>
      <w:lvlText w:val="%9."/>
      <w:lvlJc w:val="left"/>
      <w:pPr>
        <w:ind w:left="6480" w:hanging="360"/>
      </w:pPr>
      <w:rPr>
        <w:rFonts w:hint="default"/>
        <w:b w:val="0"/>
      </w:rPr>
    </w:lvl>
  </w:abstractNum>
  <w:abstractNum w:abstractNumId="3" w15:restartNumberingAfterBreak="0">
    <w:nsid w:val="12FC0D53"/>
    <w:multiLevelType w:val="multilevel"/>
    <w:tmpl w:val="BAD27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ACB104D"/>
    <w:multiLevelType w:val="hybridMultilevel"/>
    <w:tmpl w:val="3C60990E"/>
    <w:lvl w:ilvl="0" w:tplc="3018682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C72AA3"/>
    <w:multiLevelType w:val="hybridMultilevel"/>
    <w:tmpl w:val="D696E33E"/>
    <w:lvl w:ilvl="0" w:tplc="0409001B">
      <w:start w:val="1"/>
      <w:numFmt w:val="lowerRoman"/>
      <w:lvlText w:val="%1."/>
      <w:lvlJc w:val="right"/>
      <w:pPr>
        <w:ind w:left="1656" w:hanging="360"/>
      </w:p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6" w15:restartNumberingAfterBreak="0">
    <w:nsid w:val="22B47E7D"/>
    <w:multiLevelType w:val="hybridMultilevel"/>
    <w:tmpl w:val="AD96E78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E25E85"/>
    <w:multiLevelType w:val="hybridMultilevel"/>
    <w:tmpl w:val="D47A0DE0"/>
    <w:lvl w:ilvl="0" w:tplc="0409000F">
      <w:start w:val="1"/>
      <w:numFmt w:val="decimal"/>
      <w:lvlText w:val="%1."/>
      <w:lvlJc w:val="left"/>
      <w:pPr>
        <w:ind w:left="6120" w:hanging="360"/>
      </w:p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8" w15:restartNumberingAfterBreak="0">
    <w:nsid w:val="2672286E"/>
    <w:multiLevelType w:val="hybridMultilevel"/>
    <w:tmpl w:val="F702C0AA"/>
    <w:lvl w:ilvl="0" w:tplc="04090017">
      <w:start w:val="1"/>
      <w:numFmt w:val="lowerLetter"/>
      <w:lvlText w:val="%1)"/>
      <w:lvlJc w:val="left"/>
      <w:pPr>
        <w:ind w:left="1584" w:hanging="360"/>
      </w:pPr>
    </w:lvl>
    <w:lvl w:ilvl="1" w:tplc="04090019">
      <w:start w:val="1"/>
      <w:numFmt w:val="lowerLetter"/>
      <w:lvlText w:val="%2."/>
      <w:lvlJc w:val="left"/>
      <w:pPr>
        <w:ind w:left="1008" w:hanging="360"/>
      </w:pPr>
    </w:lvl>
    <w:lvl w:ilvl="2" w:tplc="0409001B">
      <w:start w:val="1"/>
      <w:numFmt w:val="lowerRoman"/>
      <w:lvlText w:val="%3."/>
      <w:lvlJc w:val="right"/>
      <w:pPr>
        <w:ind w:left="1728" w:hanging="180"/>
      </w:pPr>
    </w:lvl>
    <w:lvl w:ilvl="3" w:tplc="04090003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4" w:tplc="3948E988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  <w:color w:val="auto"/>
      </w:r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9" w15:restartNumberingAfterBreak="0">
    <w:nsid w:val="28EB017A"/>
    <w:multiLevelType w:val="hybridMultilevel"/>
    <w:tmpl w:val="A0DC7F0E"/>
    <w:lvl w:ilvl="0" w:tplc="8AC4EE56">
      <w:start w:val="1"/>
      <w:numFmt w:val="decimal"/>
      <w:lvlText w:val="%1."/>
      <w:lvlJc w:val="left"/>
      <w:pPr>
        <w:ind w:left="165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0" w15:restartNumberingAfterBreak="0">
    <w:nsid w:val="2F8E1239"/>
    <w:multiLevelType w:val="hybridMultilevel"/>
    <w:tmpl w:val="5A723286"/>
    <w:lvl w:ilvl="0" w:tplc="04090017">
      <w:start w:val="1"/>
      <w:numFmt w:val="lowerLetter"/>
      <w:lvlText w:val="%1)"/>
      <w:lvlJc w:val="left"/>
      <w:pPr>
        <w:ind w:left="1296" w:hanging="360"/>
      </w:pPr>
      <w:rPr>
        <w:b w:val="0"/>
      </w:rPr>
    </w:lvl>
    <w:lvl w:ilvl="1" w:tplc="04090017">
      <w:start w:val="1"/>
      <w:numFmt w:val="lowerLetter"/>
      <w:lvlText w:val="%2)"/>
      <w:lvlJc w:val="left"/>
      <w:pPr>
        <w:ind w:left="2016" w:hanging="360"/>
      </w:pPr>
      <w:rPr>
        <w:rFonts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736" w:hanging="180"/>
      </w:pPr>
    </w:lvl>
    <w:lvl w:ilvl="3" w:tplc="040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4176" w:hanging="360"/>
      </w:pPr>
    </w:lvl>
    <w:lvl w:ilvl="5" w:tplc="0409001B">
      <w:start w:val="1"/>
      <w:numFmt w:val="lowerRoman"/>
      <w:lvlText w:val="%6."/>
      <w:lvlJc w:val="right"/>
      <w:pPr>
        <w:ind w:left="4896" w:hanging="180"/>
      </w:pPr>
    </w:lvl>
    <w:lvl w:ilvl="6" w:tplc="0409000F">
      <w:start w:val="1"/>
      <w:numFmt w:val="decimal"/>
      <w:lvlText w:val="%7."/>
      <w:lvlJc w:val="left"/>
      <w:pPr>
        <w:ind w:left="5616" w:hanging="360"/>
      </w:pPr>
    </w:lvl>
    <w:lvl w:ilvl="7" w:tplc="04090019">
      <w:start w:val="1"/>
      <w:numFmt w:val="lowerLetter"/>
      <w:lvlText w:val="%8."/>
      <w:lvlJc w:val="left"/>
      <w:pPr>
        <w:ind w:left="6336" w:hanging="360"/>
      </w:pPr>
    </w:lvl>
    <w:lvl w:ilvl="8" w:tplc="0409001B">
      <w:start w:val="1"/>
      <w:numFmt w:val="lowerRoman"/>
      <w:lvlText w:val="%9."/>
      <w:lvlJc w:val="right"/>
      <w:pPr>
        <w:ind w:left="7056" w:hanging="180"/>
      </w:pPr>
    </w:lvl>
  </w:abstractNum>
  <w:abstractNum w:abstractNumId="11" w15:restartNumberingAfterBreak="0">
    <w:nsid w:val="33DF38BB"/>
    <w:multiLevelType w:val="hybridMultilevel"/>
    <w:tmpl w:val="3022F336"/>
    <w:lvl w:ilvl="0" w:tplc="04090019">
      <w:start w:val="1"/>
      <w:numFmt w:val="lowerLetter"/>
      <w:lvlText w:val="%1."/>
      <w:lvlJc w:val="left"/>
      <w:pPr>
        <w:ind w:left="201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7447A"/>
    <w:multiLevelType w:val="hybridMultilevel"/>
    <w:tmpl w:val="E31654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CC149C"/>
    <w:multiLevelType w:val="hybridMultilevel"/>
    <w:tmpl w:val="5B648A12"/>
    <w:lvl w:ilvl="0" w:tplc="04090017">
      <w:start w:val="1"/>
      <w:numFmt w:val="lowerLetter"/>
      <w:lvlText w:val="%1)"/>
      <w:lvlJc w:val="left"/>
      <w:pPr>
        <w:ind w:left="1296" w:hanging="360"/>
      </w:pPr>
      <w:rPr>
        <w:b w:val="0"/>
      </w:rPr>
    </w:lvl>
    <w:lvl w:ilvl="1" w:tplc="45B475EC">
      <w:start w:val="1"/>
      <w:numFmt w:val="lowerLetter"/>
      <w:lvlText w:val="%2."/>
      <w:lvlJc w:val="left"/>
      <w:pPr>
        <w:ind w:left="2016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736" w:hanging="180"/>
      </w:pPr>
    </w:lvl>
    <w:lvl w:ilvl="3" w:tplc="040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4176" w:hanging="360"/>
      </w:pPr>
    </w:lvl>
    <w:lvl w:ilvl="5" w:tplc="0409001B">
      <w:start w:val="1"/>
      <w:numFmt w:val="lowerRoman"/>
      <w:lvlText w:val="%6."/>
      <w:lvlJc w:val="right"/>
      <w:pPr>
        <w:ind w:left="4896" w:hanging="180"/>
      </w:pPr>
    </w:lvl>
    <w:lvl w:ilvl="6" w:tplc="0409000F">
      <w:start w:val="1"/>
      <w:numFmt w:val="decimal"/>
      <w:lvlText w:val="%7."/>
      <w:lvlJc w:val="left"/>
      <w:pPr>
        <w:ind w:left="5616" w:hanging="360"/>
      </w:pPr>
    </w:lvl>
    <w:lvl w:ilvl="7" w:tplc="04090019">
      <w:start w:val="1"/>
      <w:numFmt w:val="lowerLetter"/>
      <w:lvlText w:val="%8."/>
      <w:lvlJc w:val="left"/>
      <w:pPr>
        <w:ind w:left="6336" w:hanging="360"/>
      </w:pPr>
    </w:lvl>
    <w:lvl w:ilvl="8" w:tplc="0409001B">
      <w:start w:val="1"/>
      <w:numFmt w:val="lowerRoman"/>
      <w:lvlText w:val="%9."/>
      <w:lvlJc w:val="right"/>
      <w:pPr>
        <w:ind w:left="7056" w:hanging="180"/>
      </w:pPr>
    </w:lvl>
  </w:abstractNum>
  <w:abstractNum w:abstractNumId="14" w15:restartNumberingAfterBreak="0">
    <w:nsid w:val="463B0CD3"/>
    <w:multiLevelType w:val="hybridMultilevel"/>
    <w:tmpl w:val="04E66D08"/>
    <w:lvl w:ilvl="0" w:tplc="3948E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53AE001F"/>
    <w:multiLevelType w:val="hybridMultilevel"/>
    <w:tmpl w:val="9BB63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36616"/>
    <w:multiLevelType w:val="hybridMultilevel"/>
    <w:tmpl w:val="6886748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54697619"/>
    <w:multiLevelType w:val="hybridMultilevel"/>
    <w:tmpl w:val="C76AB7D0"/>
    <w:lvl w:ilvl="0" w:tplc="FF88D06E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54B5A5A"/>
    <w:multiLevelType w:val="hybridMultilevel"/>
    <w:tmpl w:val="EB8CFA2C"/>
    <w:lvl w:ilvl="0" w:tplc="C5865C70">
      <w:start w:val="1"/>
      <w:numFmt w:val="upperRoman"/>
      <w:pStyle w:val="Heading2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813062"/>
    <w:multiLevelType w:val="hybridMultilevel"/>
    <w:tmpl w:val="8C7296C8"/>
    <w:lvl w:ilvl="0" w:tplc="0409001B">
      <w:start w:val="1"/>
      <w:numFmt w:val="lowerRoman"/>
      <w:lvlText w:val="%1."/>
      <w:lvlJc w:val="right"/>
      <w:pPr>
        <w:ind w:left="2736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</w:abstractNum>
  <w:abstractNum w:abstractNumId="20" w15:restartNumberingAfterBreak="0">
    <w:nsid w:val="5E2B57B6"/>
    <w:multiLevelType w:val="hybridMultilevel"/>
    <w:tmpl w:val="6E981EAA"/>
    <w:lvl w:ilvl="0" w:tplc="040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16" w:hanging="360"/>
      </w:pPr>
      <w:rPr>
        <w:rFonts w:ascii="Wingdings" w:hAnsi="Wingdings" w:hint="default"/>
      </w:rPr>
    </w:lvl>
  </w:abstractNum>
  <w:abstractNum w:abstractNumId="21" w15:restartNumberingAfterBreak="0">
    <w:nsid w:val="62FA6B01"/>
    <w:multiLevelType w:val="hybridMultilevel"/>
    <w:tmpl w:val="8E2E0DC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F3C678F"/>
    <w:multiLevelType w:val="multilevel"/>
    <w:tmpl w:val="8F703BBE"/>
    <w:lvl w:ilvl="0">
      <w:start w:val="1"/>
      <w:numFmt w:val="upperRoman"/>
      <w:lvlText w:val="%1."/>
      <w:lvlJc w:val="right"/>
      <w:pPr>
        <w:ind w:left="720" w:hanging="360"/>
      </w:pPr>
      <w:rPr>
        <w:rFonts w:ascii="Calibri" w:hAnsi="Calibri" w:hint="default"/>
        <w:b/>
        <w:i w:val="0"/>
        <w:sz w:val="28"/>
      </w:rPr>
    </w:lvl>
    <w:lvl w:ilvl="1">
      <w:start w:val="1"/>
      <w:numFmt w:val="upperLetter"/>
      <w:pStyle w:val="JA-Procedures"/>
      <w:lvlText w:val="%2."/>
      <w:lvlJc w:val="left"/>
      <w:pPr>
        <w:ind w:left="936" w:hanging="576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pStyle w:val="JA-Instructions"/>
      <w:lvlText w:val="%3."/>
      <w:lvlJc w:val="left"/>
      <w:pPr>
        <w:ind w:left="1224" w:hanging="50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lowerLetter"/>
      <w:pStyle w:val="JA-Bulletedinstructionlists"/>
      <w:lvlText w:val="%4."/>
      <w:lvlJc w:val="left"/>
      <w:pPr>
        <w:ind w:left="1656" w:hanging="432"/>
      </w:pPr>
      <w:rPr>
        <w:rFonts w:asciiTheme="minorHAnsi" w:eastAsiaTheme="minorHAnsi" w:hAnsiTheme="minorHAnsi" w:cstheme="minorBidi" w:hint="default"/>
        <w:b w:val="0"/>
        <w:i w:val="0"/>
        <w:color w:val="auto"/>
        <w:sz w:val="22"/>
      </w:rPr>
    </w:lvl>
    <w:lvl w:ilvl="4">
      <w:start w:val="1"/>
      <w:numFmt w:val="lowerLetter"/>
      <w:lvlText w:val="%5.)"/>
      <w:lvlJc w:val="left"/>
      <w:pPr>
        <w:ind w:left="2016" w:hanging="792"/>
      </w:pPr>
      <w:rPr>
        <w:rFonts w:hint="default"/>
        <w:b w:val="0"/>
        <w:i w:val="0"/>
        <w:color w:val="auto"/>
        <w:sz w:val="28"/>
      </w:rPr>
    </w:lvl>
    <w:lvl w:ilvl="5">
      <w:start w:val="1"/>
      <w:numFmt w:val="bullet"/>
      <w:pStyle w:val="JA-DetailedBulletedInstructionList"/>
      <w:lvlText w:val=""/>
      <w:lvlJc w:val="left"/>
      <w:pPr>
        <w:ind w:left="2304" w:hanging="50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18"/>
  </w:num>
  <w:num w:numId="4">
    <w:abstractNumId w:val="12"/>
  </w:num>
  <w:num w:numId="5">
    <w:abstractNumId w:val="1"/>
  </w:num>
  <w:num w:numId="6">
    <w:abstractNumId w:val="15"/>
  </w:num>
  <w:num w:numId="7">
    <w:abstractNumId w:val="22"/>
  </w:num>
  <w:num w:numId="8">
    <w:abstractNumId w:val="2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0"/>
  </w:num>
  <w:num w:numId="12">
    <w:abstractNumId w:val="11"/>
  </w:num>
  <w:num w:numId="13">
    <w:abstractNumId w:val="8"/>
  </w:num>
  <w:num w:numId="14">
    <w:abstractNumId w:val="14"/>
  </w:num>
  <w:num w:numId="15">
    <w:abstractNumId w:val="21"/>
  </w:num>
  <w:num w:numId="16">
    <w:abstractNumId w:val="6"/>
  </w:num>
  <w:num w:numId="17">
    <w:abstractNumId w:val="5"/>
  </w:num>
  <w:num w:numId="18">
    <w:abstractNumId w:val="20"/>
  </w:num>
  <w:num w:numId="19">
    <w:abstractNumId w:val="16"/>
  </w:num>
  <w:num w:numId="20">
    <w:abstractNumId w:val="19"/>
  </w:num>
  <w:num w:numId="21">
    <w:abstractNumId w:val="9"/>
  </w:num>
  <w:num w:numId="22">
    <w:abstractNumId w:val="13"/>
  </w:num>
  <w:num w:numId="23">
    <w:abstractNumId w:val="0"/>
  </w:num>
  <w:num w:numId="24">
    <w:abstractNumId w:val="7"/>
  </w:num>
  <w:num w:numId="25">
    <w:abstractNumId w:val="22"/>
    <w:lvlOverride w:ilvl="0">
      <w:startOverride w:val="1"/>
    </w:lvlOverride>
    <w:lvlOverride w:ilvl="1">
      <w:startOverride w:val="1"/>
    </w:lvlOverride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65D"/>
    <w:rsid w:val="00034C04"/>
    <w:rsid w:val="00071DFB"/>
    <w:rsid w:val="00075D7F"/>
    <w:rsid w:val="00097F49"/>
    <w:rsid w:val="000F75AA"/>
    <w:rsid w:val="0014065D"/>
    <w:rsid w:val="00145FF9"/>
    <w:rsid w:val="00174A59"/>
    <w:rsid w:val="001A444D"/>
    <w:rsid w:val="001B6CFA"/>
    <w:rsid w:val="001F4460"/>
    <w:rsid w:val="0020628A"/>
    <w:rsid w:val="0021766F"/>
    <w:rsid w:val="00236E5D"/>
    <w:rsid w:val="00261056"/>
    <w:rsid w:val="00275483"/>
    <w:rsid w:val="002B1CF7"/>
    <w:rsid w:val="002C1BCF"/>
    <w:rsid w:val="002F65F0"/>
    <w:rsid w:val="00373DF5"/>
    <w:rsid w:val="00392BE9"/>
    <w:rsid w:val="003B2712"/>
    <w:rsid w:val="003C2FD6"/>
    <w:rsid w:val="003C5222"/>
    <w:rsid w:val="003D292E"/>
    <w:rsid w:val="00441716"/>
    <w:rsid w:val="00444B54"/>
    <w:rsid w:val="00451827"/>
    <w:rsid w:val="00474B89"/>
    <w:rsid w:val="004E29FB"/>
    <w:rsid w:val="005D7E83"/>
    <w:rsid w:val="005E25B0"/>
    <w:rsid w:val="005E58FD"/>
    <w:rsid w:val="005F08A7"/>
    <w:rsid w:val="00686C6C"/>
    <w:rsid w:val="006D2760"/>
    <w:rsid w:val="006E718D"/>
    <w:rsid w:val="0070338D"/>
    <w:rsid w:val="00744373"/>
    <w:rsid w:val="00773B25"/>
    <w:rsid w:val="007B5497"/>
    <w:rsid w:val="007D7D01"/>
    <w:rsid w:val="008360DD"/>
    <w:rsid w:val="00845961"/>
    <w:rsid w:val="00853867"/>
    <w:rsid w:val="008A22AC"/>
    <w:rsid w:val="008A360C"/>
    <w:rsid w:val="008A71A6"/>
    <w:rsid w:val="008E0920"/>
    <w:rsid w:val="00991864"/>
    <w:rsid w:val="009A0808"/>
    <w:rsid w:val="009B75CF"/>
    <w:rsid w:val="009C0457"/>
    <w:rsid w:val="009D2DF7"/>
    <w:rsid w:val="009E750D"/>
    <w:rsid w:val="00A16F47"/>
    <w:rsid w:val="00A22D1D"/>
    <w:rsid w:val="00A37716"/>
    <w:rsid w:val="00A67538"/>
    <w:rsid w:val="00A875F4"/>
    <w:rsid w:val="00A9502F"/>
    <w:rsid w:val="00AE22C0"/>
    <w:rsid w:val="00AF16FF"/>
    <w:rsid w:val="00AF4B17"/>
    <w:rsid w:val="00AF6725"/>
    <w:rsid w:val="00AF6958"/>
    <w:rsid w:val="00B44974"/>
    <w:rsid w:val="00B530CC"/>
    <w:rsid w:val="00B70323"/>
    <w:rsid w:val="00B91C24"/>
    <w:rsid w:val="00BA479F"/>
    <w:rsid w:val="00BC474E"/>
    <w:rsid w:val="00C4295A"/>
    <w:rsid w:val="00C73136"/>
    <w:rsid w:val="00CB7A78"/>
    <w:rsid w:val="00CC24DE"/>
    <w:rsid w:val="00D14D42"/>
    <w:rsid w:val="00D22609"/>
    <w:rsid w:val="00DB3456"/>
    <w:rsid w:val="00E30831"/>
    <w:rsid w:val="00E50818"/>
    <w:rsid w:val="00E72059"/>
    <w:rsid w:val="00EC54F0"/>
    <w:rsid w:val="00F72090"/>
    <w:rsid w:val="00F969EF"/>
    <w:rsid w:val="058AF80E"/>
    <w:rsid w:val="125F1471"/>
    <w:rsid w:val="16971E49"/>
    <w:rsid w:val="1E7AE82A"/>
    <w:rsid w:val="1F6435D4"/>
    <w:rsid w:val="1FEFF63E"/>
    <w:rsid w:val="20277528"/>
    <w:rsid w:val="22E5A969"/>
    <w:rsid w:val="29F98243"/>
    <w:rsid w:val="2EC52BB8"/>
    <w:rsid w:val="3959DCA4"/>
    <w:rsid w:val="3CBEF64B"/>
    <w:rsid w:val="3EAA2D4B"/>
    <w:rsid w:val="4033CC7F"/>
    <w:rsid w:val="40BA60C7"/>
    <w:rsid w:val="47BFA219"/>
    <w:rsid w:val="4B7D6099"/>
    <w:rsid w:val="4C05880F"/>
    <w:rsid w:val="4D7A2060"/>
    <w:rsid w:val="4E750F93"/>
    <w:rsid w:val="5955353F"/>
    <w:rsid w:val="5E5D91AF"/>
    <w:rsid w:val="632F08E7"/>
    <w:rsid w:val="6B0BE9F3"/>
    <w:rsid w:val="6B195716"/>
    <w:rsid w:val="6F5BC447"/>
    <w:rsid w:val="7009D47F"/>
    <w:rsid w:val="71AEB925"/>
    <w:rsid w:val="7422D879"/>
    <w:rsid w:val="769ABB2D"/>
    <w:rsid w:val="7BB3EDF5"/>
    <w:rsid w:val="7DE7A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A41B5EA"/>
  <w15:chartTrackingRefBased/>
  <w15:docId w15:val="{2AFEB2C1-93CC-43FD-9975-5C7D00A8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65D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065D"/>
    <w:pPr>
      <w:keepNext/>
      <w:keepLines/>
      <w:numPr>
        <w:numId w:val="3"/>
      </w:numPr>
      <w:spacing w:after="240" w:line="240" w:lineRule="auto"/>
      <w:ind w:left="36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Level2">
    <w:name w:val="Body Level 2"/>
    <w:basedOn w:val="Normal"/>
    <w:link w:val="BodyLevel2Char"/>
    <w:qFormat/>
    <w:rsid w:val="00F72090"/>
    <w:pPr>
      <w:spacing w:after="240" w:line="240" w:lineRule="auto"/>
      <w:ind w:left="720"/>
      <w:contextualSpacing/>
    </w:pPr>
    <w:rPr>
      <w:rFonts w:ascii="Calibri" w:hAnsi="Calibri" w:cs="Times New Roman"/>
      <w:lang w:bidi="en-US"/>
    </w:rPr>
  </w:style>
  <w:style w:type="character" w:customStyle="1" w:styleId="BodyLevel2Char">
    <w:name w:val="Body Level 2 Char"/>
    <w:basedOn w:val="DefaultParagraphFont"/>
    <w:link w:val="BodyLevel2"/>
    <w:rsid w:val="00F72090"/>
    <w:rPr>
      <w:rFonts w:ascii="Calibri" w:hAnsi="Calibri" w:cs="Times New Roman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14065D"/>
    <w:rPr>
      <w:rFonts w:ascii="Calibri" w:eastAsiaTheme="majorEastAsia" w:hAnsi="Calibri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065D"/>
    <w:rPr>
      <w:rFonts w:eastAsiaTheme="majorEastAsia" w:cstheme="majorBidi"/>
      <w:b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140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65D"/>
  </w:style>
  <w:style w:type="paragraph" w:styleId="Footer">
    <w:name w:val="footer"/>
    <w:basedOn w:val="Normal"/>
    <w:link w:val="FooterChar"/>
    <w:uiPriority w:val="99"/>
    <w:unhideWhenUsed/>
    <w:rsid w:val="00140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65D"/>
  </w:style>
  <w:style w:type="paragraph" w:styleId="NoSpacing">
    <w:name w:val="No Spacing"/>
    <w:uiPriority w:val="1"/>
    <w:qFormat/>
    <w:rsid w:val="0014065D"/>
    <w:pPr>
      <w:spacing w:after="0" w:line="240" w:lineRule="auto"/>
    </w:pPr>
  </w:style>
  <w:style w:type="table" w:styleId="TableGrid">
    <w:name w:val="Table Grid"/>
    <w:basedOn w:val="TableNormal"/>
    <w:uiPriority w:val="59"/>
    <w:rsid w:val="009A0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A0808"/>
    <w:pPr>
      <w:widowControl w:val="0"/>
      <w:spacing w:after="0" w:line="240" w:lineRule="auto"/>
    </w:pPr>
  </w:style>
  <w:style w:type="paragraph" w:customStyle="1" w:styleId="JA-Procedures">
    <w:name w:val="JA - Procedures"/>
    <w:basedOn w:val="Normal"/>
    <w:rsid w:val="003C2FD6"/>
    <w:pPr>
      <w:numPr>
        <w:ilvl w:val="1"/>
        <w:numId w:val="7"/>
      </w:numPr>
    </w:pPr>
  </w:style>
  <w:style w:type="paragraph" w:customStyle="1" w:styleId="JA-Instructions">
    <w:name w:val="JA - Instructions"/>
    <w:basedOn w:val="Normal"/>
    <w:rsid w:val="003C2FD6"/>
    <w:pPr>
      <w:numPr>
        <w:ilvl w:val="2"/>
        <w:numId w:val="7"/>
      </w:numPr>
    </w:pPr>
  </w:style>
  <w:style w:type="paragraph" w:customStyle="1" w:styleId="JA-Bulletedinstructionlists">
    <w:name w:val="JA - Bulleted instruction lists"/>
    <w:basedOn w:val="Normal"/>
    <w:rsid w:val="003C2FD6"/>
    <w:pPr>
      <w:numPr>
        <w:ilvl w:val="3"/>
        <w:numId w:val="7"/>
      </w:numPr>
    </w:pPr>
  </w:style>
  <w:style w:type="paragraph" w:customStyle="1" w:styleId="JA-DetailedBulletedInstructionList">
    <w:name w:val="JA - Detailed Bulleted Instruction List"/>
    <w:basedOn w:val="Normal"/>
    <w:rsid w:val="003C2FD6"/>
    <w:pPr>
      <w:numPr>
        <w:ilvl w:val="5"/>
        <w:numId w:val="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95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C5222"/>
    <w:pPr>
      <w:ind w:left="720"/>
      <w:contextualSpacing/>
    </w:pPr>
  </w:style>
  <w:style w:type="character" w:styleId="Hyperlink">
    <w:name w:val="Hyperlink"/>
    <w:basedOn w:val="DefaultParagraphFont"/>
    <w:rsid w:val="009C045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04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9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MAIL.APPS.MI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FD1C014C2AFA4B8C4E87097F1D6080" ma:contentTypeVersion="9" ma:contentTypeDescription="Create a new document." ma:contentTypeScope="" ma:versionID="edc39879d4ad35b7d6740aa82157f450">
  <xsd:schema xmlns:xsd="http://www.w3.org/2001/XMLSchema" xmlns:xs="http://www.w3.org/2001/XMLSchema" xmlns:p="http://schemas.microsoft.com/office/2006/metadata/properties" xmlns:ns3="a3eaef7c-5ef8-465c-8ac3-65145adc0643" xmlns:ns4="75bc3e02-0b23-440b-869c-4b932483ac22" targetNamespace="http://schemas.microsoft.com/office/2006/metadata/properties" ma:root="true" ma:fieldsID="372fdc4cc5e05c827d8ed1a530f45b1d" ns3:_="" ns4:_="">
    <xsd:import namespace="a3eaef7c-5ef8-465c-8ac3-65145adc0643"/>
    <xsd:import namespace="75bc3e02-0b23-440b-869c-4b932483ac2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aef7c-5ef8-465c-8ac3-65145adc06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c3e02-0b23-440b-869c-4b932483a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9F19F-7FBA-476D-90A0-359D6AAE2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8175BE-A172-4C81-8EFC-0090A0EAC591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5bc3e02-0b23-440b-869c-4b932483ac22"/>
    <ds:schemaRef ds:uri="http://purl.org/dc/elements/1.1/"/>
    <ds:schemaRef ds:uri="http://schemas.microsoft.com/office/2006/metadata/properties"/>
    <ds:schemaRef ds:uri="a3eaef7c-5ef8-465c-8ac3-65145adc064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2807D6-B04E-42A5-AD72-D62F90233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aef7c-5ef8-465c-8ac3-65145adc0643"/>
    <ds:schemaRef ds:uri="75bc3e02-0b23-440b-869c-4b932483ac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444DBE-9032-4ABA-AE24-6B3C29D78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CSDB - Ad-Hoc Policy O365</vt:lpstr>
    </vt:vector>
  </TitlesOfParts>
  <Company>U.S. Department of Defense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CSDB - Ad-Hoc Policy O365</dc:title>
  <dc:subject/>
  <dc:creator>Fisher, Wesley D ISM2</dc:creator>
  <cp:keywords/>
  <dc:description/>
  <cp:lastModifiedBy>Berry, Michael A CTR</cp:lastModifiedBy>
  <cp:revision>2</cp:revision>
  <dcterms:created xsi:type="dcterms:W3CDTF">2020-09-02T22:21:00Z</dcterms:created>
  <dcterms:modified xsi:type="dcterms:W3CDTF">2020-09-02T22:21:00Z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0x01010033FD1C014C2AFA4B8C4E87097F1D6080</vt:lpwstr>
  </property>
  <property fmtid="{D5CDD505-2E9C-101B-9397-08002B2CF9AE}" pid="3" name="_dlc_DocIdItemGuid">
    <vt:lpwstr>c4298dd8-f536-4250-b864-2fd4e323eeed</vt:lpwstr>
  </property>
  <property fmtid="{D5CDD505-2E9C-101B-9397-08002B2CF9AE}" pid="4" name="Service">
    <vt:lpwstr/>
  </property>
  <property fmtid="{D5CDD505-2E9C-101B-9397-08002B2CF9AE}" pid="5" name="Division">
    <vt:lpwstr>173;#CSDB: Software|b6e97c31-8fcd-4e54-9738-eeea896cf9ac</vt:lpwstr>
  </property>
  <property fmtid="{D5CDD505-2E9C-101B-9397-08002B2CF9AE}" pid="6" name="System">
    <vt:lpwstr>190;#Microsoft Office|2c7bd1cc-c567-40b6-ad2a-c8f2588d7780</vt:lpwstr>
  </property>
</Properties>
</file>